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9765A9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E70892">
            <w:pPr>
              <w:pStyle w:val="ConsPlusNormal"/>
            </w:pPr>
            <w:r>
              <w:t>Краевое государственное бюджетное учреждение «</w:t>
            </w:r>
            <w:r w:rsidR="00E70892">
              <w:t>Камчатская краевая научная библиотека им. С.П. Крашенинникова»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E70892">
            <w:pPr>
              <w:pStyle w:val="ConsPlusNormal"/>
            </w:pPr>
            <w:proofErr w:type="spellStart"/>
            <w:r>
              <w:t>Дикова</w:t>
            </w:r>
            <w:proofErr w:type="spellEnd"/>
            <w:r>
              <w:t xml:space="preserve"> Татьяна Анатольевна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E70892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9765A9">
            <w:pPr>
              <w:pStyle w:val="ConsPlusNormal"/>
            </w:pPr>
            <w:r>
              <w:t>125881,01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9765A9">
            <w:pPr>
              <w:pStyle w:val="ConsPlusNormal"/>
            </w:pPr>
            <w:r>
              <w:t>Васильева Татьяна Николаевна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E70892">
            <w:pPr>
              <w:pStyle w:val="ConsPlusNormal"/>
            </w:pPr>
            <w:r>
              <w:t>Заместитель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9765A9">
            <w:pPr>
              <w:pStyle w:val="ConsPlusNormal"/>
            </w:pPr>
            <w:r>
              <w:t>132072,33</w:t>
            </w:r>
          </w:p>
        </w:tc>
      </w:tr>
      <w:tr w:rsidR="00E70892" w:rsidTr="00E70892">
        <w:tc>
          <w:tcPr>
            <w:tcW w:w="6412" w:type="dxa"/>
            <w:vAlign w:val="center"/>
          </w:tcPr>
          <w:p w:rsidR="00E70892" w:rsidRDefault="00E70892" w:rsidP="00E70892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E70892" w:rsidRDefault="009765A9" w:rsidP="00E70892">
            <w:pPr>
              <w:pStyle w:val="ConsPlusNormal"/>
            </w:pPr>
            <w:r>
              <w:t>Нечаева Ольга Павловна</w:t>
            </w:r>
          </w:p>
        </w:tc>
      </w:tr>
      <w:tr w:rsidR="00E70892" w:rsidTr="00E70892">
        <w:tc>
          <w:tcPr>
            <w:tcW w:w="6412" w:type="dxa"/>
            <w:vAlign w:val="center"/>
          </w:tcPr>
          <w:p w:rsidR="00E70892" w:rsidRDefault="00E70892" w:rsidP="00E70892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E70892" w:rsidRDefault="00E83B9D" w:rsidP="00E70892">
            <w:pPr>
              <w:pStyle w:val="ConsPlusNormal"/>
            </w:pPr>
            <w:r>
              <w:t>Заместитель директора</w:t>
            </w:r>
          </w:p>
        </w:tc>
      </w:tr>
      <w:tr w:rsidR="00E70892" w:rsidTr="00E70892">
        <w:tc>
          <w:tcPr>
            <w:tcW w:w="6412" w:type="dxa"/>
            <w:vAlign w:val="center"/>
          </w:tcPr>
          <w:p w:rsidR="00E70892" w:rsidRDefault="00E70892" w:rsidP="00E70892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E70892" w:rsidRDefault="009765A9" w:rsidP="00E70892">
            <w:pPr>
              <w:pStyle w:val="ConsPlusNormal"/>
            </w:pPr>
            <w:r>
              <w:t>116519,98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1919E2">
            <w:pPr>
              <w:pStyle w:val="ConsPlusNormal"/>
            </w:pPr>
            <w:r>
              <w:t>Григорьева Ирина Павловна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1919E2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9765A9">
            <w:pPr>
              <w:pStyle w:val="ConsPlusNormal"/>
            </w:pPr>
            <w:r>
              <w:t>112129,12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8520BA"/>
    <w:rsid w:val="009765A9"/>
    <w:rsid w:val="00A04C4A"/>
    <w:rsid w:val="00AA540D"/>
    <w:rsid w:val="00CD027C"/>
    <w:rsid w:val="00D712E8"/>
    <w:rsid w:val="00E70892"/>
    <w:rsid w:val="00E8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A9D2F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2023-05-11T23:15:00Z</dcterms:created>
  <dcterms:modified xsi:type="dcterms:W3CDTF">2023-05-11T23:16:00Z</dcterms:modified>
</cp:coreProperties>
</file>